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9" w:rsidRPr="00453068" w:rsidRDefault="00DE07A9" w:rsidP="00DE07A9">
      <w:pPr>
        <w:jc w:val="center"/>
        <w:rPr>
          <w:b/>
          <w:sz w:val="28"/>
          <w:szCs w:val="28"/>
        </w:rPr>
      </w:pPr>
      <w:r w:rsidRPr="00453068">
        <w:rPr>
          <w:b/>
          <w:sz w:val="28"/>
          <w:szCs w:val="28"/>
        </w:rPr>
        <w:t>РОССИЙСКАЯ ФЕДЕРАЦИЯ</w:t>
      </w:r>
    </w:p>
    <w:p w:rsidR="00DE07A9" w:rsidRPr="00453068" w:rsidRDefault="00DE07A9" w:rsidP="00DE07A9">
      <w:pPr>
        <w:jc w:val="center"/>
        <w:rPr>
          <w:b/>
          <w:sz w:val="28"/>
          <w:szCs w:val="28"/>
        </w:rPr>
      </w:pPr>
      <w:r w:rsidRPr="00453068">
        <w:rPr>
          <w:b/>
          <w:sz w:val="28"/>
          <w:szCs w:val="28"/>
        </w:rPr>
        <w:t>ИРКУТСКАЯ ОБЛАСТЬ</w:t>
      </w:r>
    </w:p>
    <w:p w:rsidR="00DE07A9" w:rsidRPr="00453068" w:rsidRDefault="00DE07A9" w:rsidP="00DE07A9">
      <w:pPr>
        <w:jc w:val="center"/>
        <w:rPr>
          <w:b/>
          <w:sz w:val="28"/>
          <w:szCs w:val="28"/>
        </w:rPr>
      </w:pPr>
      <w:r w:rsidRPr="00453068">
        <w:rPr>
          <w:b/>
          <w:sz w:val="28"/>
          <w:szCs w:val="28"/>
        </w:rPr>
        <w:t>ЧЕРЕМХОВСКИЙ МУНИЦИПАЛЬНЫЙ РАЙОН</w:t>
      </w:r>
    </w:p>
    <w:p w:rsidR="00DE07A9" w:rsidRPr="00453068" w:rsidRDefault="00DE07A9" w:rsidP="00DE07A9">
      <w:pPr>
        <w:jc w:val="center"/>
        <w:rPr>
          <w:b/>
          <w:sz w:val="28"/>
          <w:szCs w:val="28"/>
        </w:rPr>
      </w:pPr>
      <w:r w:rsidRPr="00453068">
        <w:rPr>
          <w:b/>
          <w:sz w:val="28"/>
          <w:szCs w:val="28"/>
        </w:rPr>
        <w:t xml:space="preserve">САЯНСКОЕ СЕЛЬСКОЕ ПОСЕЛЕНИЕ </w:t>
      </w:r>
    </w:p>
    <w:p w:rsidR="00DE07A9" w:rsidRPr="007C341A" w:rsidRDefault="00DE07A9" w:rsidP="00DE07A9">
      <w:pPr>
        <w:jc w:val="center"/>
        <w:rPr>
          <w:sz w:val="28"/>
          <w:szCs w:val="28"/>
        </w:rPr>
      </w:pPr>
      <w:r w:rsidRPr="00453068">
        <w:rPr>
          <w:b/>
          <w:sz w:val="28"/>
          <w:szCs w:val="28"/>
        </w:rPr>
        <w:t>АДМИНИСТРАЦИЯ</w:t>
      </w:r>
      <w:r w:rsidRPr="007C341A">
        <w:rPr>
          <w:sz w:val="28"/>
          <w:szCs w:val="28"/>
        </w:rPr>
        <w:t xml:space="preserve"> </w:t>
      </w:r>
    </w:p>
    <w:p w:rsidR="00DE07A9" w:rsidRPr="007C341A" w:rsidRDefault="00DE07A9" w:rsidP="00DE07A9">
      <w:pPr>
        <w:jc w:val="center"/>
        <w:rPr>
          <w:sz w:val="28"/>
          <w:szCs w:val="28"/>
        </w:rPr>
      </w:pPr>
    </w:p>
    <w:p w:rsidR="00DE07A9" w:rsidRPr="00453068" w:rsidRDefault="00DE07A9" w:rsidP="00DE07A9">
      <w:pPr>
        <w:jc w:val="center"/>
        <w:rPr>
          <w:b/>
          <w:sz w:val="28"/>
          <w:szCs w:val="28"/>
        </w:rPr>
      </w:pPr>
      <w:r w:rsidRPr="00453068">
        <w:rPr>
          <w:b/>
          <w:sz w:val="28"/>
          <w:szCs w:val="28"/>
        </w:rPr>
        <w:t>ПОСТАНОВЛЕНИЕ</w:t>
      </w:r>
    </w:p>
    <w:p w:rsidR="00DE07A9" w:rsidRPr="00453068" w:rsidRDefault="00DE07A9" w:rsidP="00DE07A9">
      <w:pPr>
        <w:ind w:left="-567" w:right="-284" w:firstLine="567"/>
        <w:rPr>
          <w:b/>
          <w:sz w:val="28"/>
          <w:szCs w:val="28"/>
        </w:rPr>
      </w:pPr>
    </w:p>
    <w:p w:rsidR="00DE07A9" w:rsidRPr="007C341A" w:rsidRDefault="00DE07A9" w:rsidP="00DE07A9">
      <w:pPr>
        <w:ind w:left="-567" w:right="-284" w:firstLine="567"/>
        <w:rPr>
          <w:sz w:val="28"/>
          <w:szCs w:val="28"/>
        </w:rPr>
      </w:pPr>
      <w:r w:rsidRPr="007C34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18.07.2017 </w:t>
      </w:r>
      <w:r w:rsidRPr="007C341A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DE07A9" w:rsidRDefault="00DE07A9" w:rsidP="00DE07A9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DE07A9" w:rsidRPr="007C341A" w:rsidRDefault="00DE07A9" w:rsidP="00DE07A9">
      <w:pPr>
        <w:ind w:left="-567" w:right="-284" w:firstLine="567"/>
        <w:rPr>
          <w:sz w:val="28"/>
          <w:szCs w:val="28"/>
        </w:rPr>
      </w:pPr>
    </w:p>
    <w:p w:rsidR="00DE07A9" w:rsidRDefault="00DE07A9" w:rsidP="00DE07A9">
      <w:pPr>
        <w:ind w:left="-567" w:right="-284" w:firstLine="567"/>
        <w:rPr>
          <w:b/>
        </w:rPr>
      </w:pPr>
      <w:r>
        <w:rPr>
          <w:b/>
        </w:rPr>
        <w:t>О внесении изменений и дополнений</w:t>
      </w:r>
    </w:p>
    <w:p w:rsidR="00DE07A9" w:rsidRDefault="00DE07A9" w:rsidP="00DE07A9">
      <w:pPr>
        <w:ind w:left="-567" w:right="-284" w:firstLine="567"/>
        <w:rPr>
          <w:b/>
        </w:rPr>
      </w:pPr>
      <w:r>
        <w:rPr>
          <w:b/>
        </w:rPr>
        <w:t>в Постановление от 15.06.2016 № 57 «</w:t>
      </w:r>
      <w:proofErr w:type="gramStart"/>
      <w:r>
        <w:rPr>
          <w:b/>
        </w:rPr>
        <w:t>Об</w:t>
      </w:r>
      <w:proofErr w:type="gramEnd"/>
    </w:p>
    <w:p w:rsidR="00DE07A9" w:rsidRPr="00EF6528" w:rsidRDefault="00DE07A9" w:rsidP="00DE07A9">
      <w:pPr>
        <w:ind w:left="-567" w:right="-284" w:firstLine="567"/>
        <w:rPr>
          <w:b/>
        </w:rPr>
      </w:pPr>
      <w:proofErr w:type="gramStart"/>
      <w:r>
        <w:rPr>
          <w:b/>
        </w:rPr>
        <w:t>утверждении</w:t>
      </w:r>
      <w:proofErr w:type="gramEnd"/>
      <w:r>
        <w:rPr>
          <w:b/>
        </w:rPr>
        <w:t xml:space="preserve"> Порядка уведомления</w:t>
      </w:r>
    </w:p>
    <w:p w:rsidR="00DE07A9" w:rsidRPr="00EF6528" w:rsidRDefault="00DE07A9" w:rsidP="00DE07A9">
      <w:pPr>
        <w:ind w:left="-567" w:right="-284" w:firstLine="567"/>
        <w:rPr>
          <w:b/>
        </w:rPr>
      </w:pPr>
      <w:r w:rsidRPr="00EF6528">
        <w:rPr>
          <w:b/>
        </w:rPr>
        <w:t xml:space="preserve">муниципальным служащим администрации </w:t>
      </w:r>
    </w:p>
    <w:p w:rsidR="00DE07A9" w:rsidRDefault="00DE07A9" w:rsidP="00DE07A9">
      <w:pPr>
        <w:ind w:left="-567" w:right="-284" w:firstLine="567"/>
        <w:rPr>
          <w:b/>
        </w:rPr>
      </w:pPr>
      <w:r w:rsidRPr="00EF6528">
        <w:rPr>
          <w:b/>
        </w:rPr>
        <w:t>Саянского муниципального о</w:t>
      </w:r>
      <w:r>
        <w:rPr>
          <w:b/>
        </w:rPr>
        <w:t>бразования</w:t>
      </w:r>
    </w:p>
    <w:p w:rsidR="00DE07A9" w:rsidRPr="00EF6528" w:rsidRDefault="00DE07A9" w:rsidP="00DE07A9">
      <w:pPr>
        <w:ind w:left="-567" w:right="-284" w:firstLine="567"/>
        <w:rPr>
          <w:b/>
        </w:rPr>
      </w:pPr>
      <w:r w:rsidRPr="00EF6528">
        <w:rPr>
          <w:b/>
        </w:rPr>
        <w:t>представителя</w:t>
      </w:r>
      <w:r>
        <w:rPr>
          <w:b/>
        </w:rPr>
        <w:t xml:space="preserve"> нанимателя (работодателя)</w:t>
      </w:r>
    </w:p>
    <w:p w:rsidR="00DE07A9" w:rsidRPr="00EF6528" w:rsidRDefault="00DE07A9" w:rsidP="00DE07A9">
      <w:pPr>
        <w:ind w:left="-567" w:right="-284" w:firstLine="567"/>
        <w:rPr>
          <w:b/>
        </w:rPr>
      </w:pPr>
      <w:r w:rsidRPr="00EF6528">
        <w:rPr>
          <w:b/>
        </w:rPr>
        <w:t>о выполнении иной оплачиваемой работы</w:t>
      </w:r>
      <w:r>
        <w:rPr>
          <w:b/>
        </w:rPr>
        <w:t>»</w:t>
      </w:r>
    </w:p>
    <w:p w:rsidR="00DE07A9" w:rsidRPr="00EF6528" w:rsidRDefault="00DE07A9" w:rsidP="00DE07A9">
      <w:pPr>
        <w:ind w:left="-567" w:right="-284" w:firstLine="567"/>
        <w:rPr>
          <w:b/>
        </w:rPr>
      </w:pP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02.03.2007 № 25-ФЗ </w:t>
      </w:r>
      <w:r w:rsidRPr="007C341A">
        <w:rPr>
          <w:sz w:val="28"/>
          <w:szCs w:val="28"/>
        </w:rPr>
        <w:t xml:space="preserve">«О муниципальной службе в Российской Федерации», Федеральным законом от 25.12.2008 года N 273-ФЗ "О противодействии коррупции", руководствуясь </w:t>
      </w:r>
      <w:hyperlink r:id="rId6" w:history="1">
        <w:r w:rsidRPr="007C341A">
          <w:rPr>
            <w:sz w:val="28"/>
            <w:szCs w:val="28"/>
          </w:rPr>
          <w:t>ст</w:t>
        </w:r>
      </w:hyperlink>
      <w:r w:rsidRPr="007C341A">
        <w:rPr>
          <w:sz w:val="28"/>
          <w:szCs w:val="28"/>
        </w:rPr>
        <w:t>.</w:t>
      </w:r>
      <w:r>
        <w:rPr>
          <w:sz w:val="28"/>
          <w:szCs w:val="28"/>
        </w:rPr>
        <w:t xml:space="preserve"> 6, 39, 43</w:t>
      </w:r>
      <w:r w:rsidRPr="007C341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Саянского </w:t>
      </w:r>
      <w:r w:rsidRPr="007C341A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 xml:space="preserve">Саянского </w:t>
      </w:r>
      <w:r w:rsidRPr="007C341A">
        <w:rPr>
          <w:sz w:val="28"/>
          <w:szCs w:val="28"/>
        </w:rPr>
        <w:t>муниципального образования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</w:p>
    <w:p w:rsidR="00DE07A9" w:rsidRPr="00963661" w:rsidRDefault="00DE07A9" w:rsidP="00DE07A9">
      <w:pPr>
        <w:ind w:right="-1" w:firstLine="567"/>
        <w:jc w:val="center"/>
        <w:rPr>
          <w:b/>
          <w:sz w:val="28"/>
          <w:szCs w:val="28"/>
        </w:rPr>
      </w:pPr>
      <w:r w:rsidRPr="00963661">
        <w:rPr>
          <w:b/>
          <w:sz w:val="28"/>
          <w:szCs w:val="28"/>
        </w:rPr>
        <w:t>ПОСТАНОВЛЯЕТ:</w:t>
      </w:r>
    </w:p>
    <w:p w:rsidR="00DE07A9" w:rsidRDefault="00DE07A9" w:rsidP="00DE07A9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Саянского муниципального образования от 15.06.2016 № 57 «Об утверждении Порядка уведомления муниципальным служащим администрации Саянского муниципального образования представителя нанимателя (работодателя) о выполнении иной оплачиваемой работы» (далее - порядок), внести следующие изменения:</w:t>
      </w:r>
    </w:p>
    <w:p w:rsidR="00DE07A9" w:rsidRPr="00963661" w:rsidRDefault="00DE07A9" w:rsidP="00DE07A9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в пункт 5 после слов «требует отдельного уведомления и его рассмотрения Главой», добавить «</w:t>
      </w:r>
      <w:r w:rsidRPr="00963661">
        <w:rPr>
          <w:rFonts w:ascii="Times New Roman" w:hAnsi="Times New Roman"/>
          <w:b/>
          <w:sz w:val="28"/>
          <w:szCs w:val="28"/>
        </w:rPr>
        <w:t>в соответствии с настоящим Порядком»;</w:t>
      </w:r>
    </w:p>
    <w:p w:rsidR="00DE07A9" w:rsidRPr="00963661" w:rsidRDefault="00DE07A9" w:rsidP="00DE07A9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 8 после слов «Уведомление передается Главе» добавить </w:t>
      </w:r>
      <w:r w:rsidRPr="002941F0">
        <w:rPr>
          <w:rFonts w:ascii="Times New Roman" w:hAnsi="Times New Roman"/>
          <w:b/>
          <w:sz w:val="28"/>
          <w:szCs w:val="28"/>
        </w:rPr>
        <w:t>«главным специалистом»</w:t>
      </w:r>
      <w:r>
        <w:rPr>
          <w:rFonts w:ascii="Times New Roman" w:hAnsi="Times New Roman"/>
          <w:sz w:val="28"/>
          <w:szCs w:val="28"/>
        </w:rPr>
        <w:t xml:space="preserve"> далее по тексту.</w:t>
      </w:r>
    </w:p>
    <w:p w:rsidR="00DE07A9" w:rsidRPr="00C659F0" w:rsidRDefault="00DE07A9" w:rsidP="00DE07A9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Саянского муниципального образования от 15.06.2016 № 57 «Об утверждении Порядка уведомления муниципальным служащим администрации Саянского муниципального образования представителя нанимателя (работодателя) о выполнении иной оплачиваемой работы» (далее - порядок) внести справку о внесении изменений и дополнений.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4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(Г.А.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>), о</w:t>
      </w:r>
      <w:r w:rsidRPr="007C341A">
        <w:rPr>
          <w:sz w:val="28"/>
          <w:szCs w:val="28"/>
        </w:rPr>
        <w:t>публиковать настоящее постановление в печатном издании «</w:t>
      </w:r>
      <w:r>
        <w:rPr>
          <w:sz w:val="28"/>
          <w:szCs w:val="28"/>
        </w:rPr>
        <w:t xml:space="preserve">Саянский  </w:t>
      </w:r>
      <w:r w:rsidRPr="007C341A">
        <w:rPr>
          <w:sz w:val="28"/>
          <w:szCs w:val="28"/>
        </w:rPr>
        <w:t xml:space="preserve">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hyperlink r:id="rId7" w:history="1">
        <w:r w:rsidRPr="00047C13">
          <w:rPr>
            <w:rStyle w:val="a3"/>
            <w:sz w:val="28"/>
            <w:szCs w:val="28"/>
          </w:rPr>
          <w:t>www</w:t>
        </w:r>
        <w:r w:rsidRPr="00DE07A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47C13">
          <w:rPr>
            <w:rStyle w:val="a3"/>
            <w:sz w:val="28"/>
            <w:szCs w:val="28"/>
          </w:rPr>
          <w:t>cher</w:t>
        </w:r>
        <w:proofErr w:type="spellEnd"/>
        <w:r w:rsidRPr="00DE07A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47C13">
          <w:rPr>
            <w:rStyle w:val="a3"/>
            <w:sz w:val="28"/>
            <w:szCs w:val="28"/>
          </w:rPr>
          <w:t>irkobl</w:t>
        </w:r>
        <w:proofErr w:type="spellEnd"/>
        <w:r w:rsidRPr="00DE07A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47C13">
          <w:rPr>
            <w:rStyle w:val="a3"/>
            <w:sz w:val="28"/>
            <w:szCs w:val="28"/>
          </w:rPr>
          <w:t>ru</w:t>
        </w:r>
        <w:proofErr w:type="spellEnd"/>
      </w:hyperlink>
      <w:r w:rsidRPr="00047C13">
        <w:rPr>
          <w:sz w:val="28"/>
          <w:szCs w:val="28"/>
        </w:rPr>
        <w:t>.</w:t>
      </w:r>
      <w:r w:rsidRPr="007C341A">
        <w:rPr>
          <w:sz w:val="28"/>
          <w:szCs w:val="28"/>
        </w:rPr>
        <w:t xml:space="preserve"> в разделе «поселения района», в подразделе «</w:t>
      </w:r>
      <w:r>
        <w:rPr>
          <w:sz w:val="28"/>
          <w:szCs w:val="28"/>
        </w:rPr>
        <w:t xml:space="preserve">Саянское </w:t>
      </w:r>
      <w:r w:rsidRPr="007C341A">
        <w:rPr>
          <w:sz w:val="28"/>
          <w:szCs w:val="28"/>
        </w:rPr>
        <w:t>муниципальное образование»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C341A">
        <w:rPr>
          <w:sz w:val="28"/>
          <w:szCs w:val="28"/>
        </w:rPr>
        <w:t xml:space="preserve">. </w:t>
      </w:r>
      <w:proofErr w:type="gramStart"/>
      <w:r w:rsidRPr="007C341A">
        <w:rPr>
          <w:sz w:val="28"/>
          <w:szCs w:val="28"/>
        </w:rPr>
        <w:t>Контроль за</w:t>
      </w:r>
      <w:proofErr w:type="gramEnd"/>
      <w:r w:rsidRPr="007C341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главу Саянского сельского поселения А.В. Копылова.</w:t>
      </w:r>
    </w:p>
    <w:p w:rsidR="00DE07A9" w:rsidRDefault="00DE07A9" w:rsidP="00DE07A9">
      <w:pPr>
        <w:pStyle w:val="ConsPlusNormal"/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rmal"/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rmal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DE07A9" w:rsidRPr="007C341A" w:rsidRDefault="00DE07A9" w:rsidP="00DE07A9">
      <w:pPr>
        <w:pStyle w:val="ConsPlusNormal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DE07A9" w:rsidRPr="00622F13" w:rsidRDefault="00DE07A9" w:rsidP="00DE07A9">
      <w:pPr>
        <w:pStyle w:val="ConsPlusNormal"/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2F13">
        <w:rPr>
          <w:rFonts w:ascii="Times New Roman" w:hAnsi="Times New Roman" w:cs="Times New Roman"/>
          <w:b/>
          <w:sz w:val="28"/>
          <w:szCs w:val="28"/>
        </w:rPr>
        <w:tab/>
      </w:r>
      <w:r w:rsidRPr="00622F13">
        <w:rPr>
          <w:rFonts w:ascii="Times New Roman" w:hAnsi="Times New Roman" w:cs="Times New Roman"/>
          <w:b/>
          <w:sz w:val="28"/>
          <w:szCs w:val="28"/>
        </w:rPr>
        <w:tab/>
      </w:r>
      <w:r w:rsidRPr="00622F13">
        <w:rPr>
          <w:rFonts w:ascii="Times New Roman" w:hAnsi="Times New Roman" w:cs="Times New Roman"/>
          <w:b/>
          <w:sz w:val="28"/>
          <w:szCs w:val="28"/>
        </w:rPr>
        <w:tab/>
      </w:r>
      <w:r w:rsidRPr="00622F13">
        <w:rPr>
          <w:rFonts w:ascii="Times New Roman" w:hAnsi="Times New Roman" w:cs="Times New Roman"/>
          <w:b/>
          <w:sz w:val="28"/>
          <w:szCs w:val="28"/>
        </w:rPr>
        <w:tab/>
      </w:r>
      <w:r w:rsidRPr="00622F13">
        <w:rPr>
          <w:rFonts w:ascii="Times New Roman" w:hAnsi="Times New Roman" w:cs="Times New Roman"/>
          <w:b/>
          <w:sz w:val="28"/>
          <w:szCs w:val="28"/>
        </w:rPr>
        <w:tab/>
      </w:r>
      <w:r w:rsidRPr="00622F13">
        <w:rPr>
          <w:rFonts w:ascii="Times New Roman" w:hAnsi="Times New Roman" w:cs="Times New Roman"/>
          <w:b/>
          <w:sz w:val="28"/>
          <w:szCs w:val="28"/>
        </w:rPr>
        <w:tab/>
      </w:r>
      <w:r w:rsidRPr="00622F1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E07A9" w:rsidRDefault="00DE07A9" w:rsidP="00DE07A9">
      <w:pPr>
        <w:pStyle w:val="ConsPlusNormal"/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rmal"/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rmal"/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tabs>
          <w:tab w:val="left" w:pos="5529"/>
        </w:tabs>
        <w:ind w:right="-1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07A9" w:rsidRPr="00622F13" w:rsidRDefault="00DE07A9" w:rsidP="00DE07A9">
      <w:pPr>
        <w:pStyle w:val="ConsPlusNormal"/>
        <w:tabs>
          <w:tab w:val="left" w:pos="5529"/>
        </w:tabs>
        <w:ind w:right="-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2F13">
        <w:rPr>
          <w:rFonts w:ascii="Times New Roman" w:hAnsi="Times New Roman" w:cs="Times New Roman"/>
          <w:sz w:val="24"/>
          <w:szCs w:val="24"/>
        </w:rPr>
        <w:t xml:space="preserve">Ивановская Г.А. </w:t>
      </w:r>
    </w:p>
    <w:p w:rsidR="00DE07A9" w:rsidRPr="00622F13" w:rsidRDefault="00DE07A9" w:rsidP="00DE07A9">
      <w:pPr>
        <w:pStyle w:val="ConsPlusNormal"/>
        <w:tabs>
          <w:tab w:val="left" w:pos="5529"/>
        </w:tabs>
        <w:ind w:right="-28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89500938302</w:t>
      </w:r>
    </w:p>
    <w:p w:rsidR="00DE07A9" w:rsidRDefault="00DE07A9" w:rsidP="00DE07A9">
      <w:pPr>
        <w:pStyle w:val="ConsPlusNormal"/>
        <w:tabs>
          <w:tab w:val="left" w:pos="5529"/>
        </w:tabs>
        <w:ind w:left="-567" w:right="-284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E07A9" w:rsidRPr="00622F13" w:rsidRDefault="00DE07A9" w:rsidP="00DE07A9">
      <w:pPr>
        <w:pStyle w:val="ConsPlusNormal"/>
        <w:tabs>
          <w:tab w:val="left" w:pos="5529"/>
        </w:tabs>
        <w:ind w:left="-567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2F1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22F1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DE07A9" w:rsidRPr="00622F13" w:rsidRDefault="00DE07A9" w:rsidP="00DE07A9">
      <w:pPr>
        <w:tabs>
          <w:tab w:val="left" w:pos="5529"/>
        </w:tabs>
        <w:ind w:right="-284" w:firstLine="5040"/>
        <w:jc w:val="right"/>
      </w:pPr>
      <w:r w:rsidRPr="00622F13">
        <w:t xml:space="preserve">       администрации </w:t>
      </w:r>
      <w:proofErr w:type="gramStart"/>
      <w:r w:rsidRPr="00622F13">
        <w:t>Саянского</w:t>
      </w:r>
      <w:proofErr w:type="gramEnd"/>
    </w:p>
    <w:p w:rsidR="00DE07A9" w:rsidRPr="00622F13" w:rsidRDefault="00DE07A9" w:rsidP="00DE07A9">
      <w:pPr>
        <w:tabs>
          <w:tab w:val="left" w:pos="5529"/>
        </w:tabs>
        <w:ind w:right="-284" w:firstLine="5040"/>
        <w:jc w:val="right"/>
      </w:pPr>
      <w:r w:rsidRPr="00622F13">
        <w:tab/>
        <w:t xml:space="preserve">муниципального образования </w:t>
      </w:r>
    </w:p>
    <w:p w:rsidR="00DE07A9" w:rsidRPr="00622F13" w:rsidRDefault="00DE07A9" w:rsidP="00DE07A9">
      <w:pPr>
        <w:tabs>
          <w:tab w:val="left" w:pos="5529"/>
        </w:tabs>
        <w:ind w:right="-284" w:firstLine="5040"/>
        <w:jc w:val="right"/>
      </w:pPr>
      <w:r w:rsidRPr="00622F13">
        <w:tab/>
        <w:t xml:space="preserve">от </w:t>
      </w:r>
      <w:r>
        <w:t>18.08.2017</w:t>
      </w:r>
      <w:r w:rsidRPr="00622F13">
        <w:t xml:space="preserve"> № </w:t>
      </w:r>
      <w:r>
        <w:t>34</w:t>
      </w:r>
    </w:p>
    <w:p w:rsidR="00DE07A9" w:rsidRPr="00622F13" w:rsidRDefault="00DE07A9" w:rsidP="00DE07A9">
      <w:pPr>
        <w:jc w:val="both"/>
      </w:pPr>
    </w:p>
    <w:p w:rsidR="00DE07A9" w:rsidRPr="00622F13" w:rsidRDefault="00DE07A9" w:rsidP="00DE07A9"/>
    <w:p w:rsidR="00DE07A9" w:rsidRPr="007C341A" w:rsidRDefault="00DE07A9" w:rsidP="00DE07A9">
      <w:pPr>
        <w:jc w:val="center"/>
        <w:rPr>
          <w:sz w:val="28"/>
          <w:szCs w:val="28"/>
        </w:rPr>
      </w:pPr>
      <w:r w:rsidRPr="007C341A">
        <w:rPr>
          <w:sz w:val="28"/>
          <w:szCs w:val="28"/>
        </w:rPr>
        <w:t>ПОРЯДОК</w:t>
      </w:r>
    </w:p>
    <w:p w:rsidR="00DE07A9" w:rsidRPr="007C341A" w:rsidRDefault="00DE07A9" w:rsidP="00DE07A9">
      <w:pPr>
        <w:jc w:val="center"/>
        <w:rPr>
          <w:sz w:val="28"/>
          <w:szCs w:val="28"/>
        </w:rPr>
      </w:pPr>
      <w:r w:rsidRPr="007C341A">
        <w:rPr>
          <w:sz w:val="28"/>
          <w:szCs w:val="28"/>
        </w:rPr>
        <w:t xml:space="preserve">уведомления муниципальным служащим администрации </w:t>
      </w:r>
      <w:r>
        <w:rPr>
          <w:sz w:val="28"/>
          <w:szCs w:val="28"/>
        </w:rPr>
        <w:t xml:space="preserve">Саянского муниципального образования </w:t>
      </w:r>
      <w:r w:rsidRPr="007C341A">
        <w:rPr>
          <w:sz w:val="28"/>
          <w:szCs w:val="28"/>
        </w:rPr>
        <w:t>представ</w:t>
      </w:r>
      <w:r>
        <w:rPr>
          <w:sz w:val="28"/>
          <w:szCs w:val="28"/>
        </w:rPr>
        <w:t>ителя нанимателя (работодателя)</w:t>
      </w:r>
      <w:r w:rsidRPr="007C341A">
        <w:rPr>
          <w:sz w:val="28"/>
          <w:szCs w:val="28"/>
        </w:rPr>
        <w:t xml:space="preserve"> о выполнении иной оплачиваемой работы</w:t>
      </w:r>
    </w:p>
    <w:p w:rsidR="00DE07A9" w:rsidRPr="007C341A" w:rsidRDefault="00DE07A9" w:rsidP="00DE0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341A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положений части 2 статьи 11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7C341A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(далее - Федеральный закон № 25-ФЗ), в соответствии со статьями 10, 11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7C341A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(далее - Федеральный закон № 273-ФЗ) и устанавливает процедуру уведомления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7C34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7C341A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DE07A9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</w:t>
      </w:r>
      <w:r>
        <w:rPr>
          <w:sz w:val="28"/>
          <w:szCs w:val="28"/>
        </w:rPr>
        <w:t xml:space="preserve"> – </w:t>
      </w:r>
      <w:r w:rsidRPr="007C341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Саянского</w:t>
      </w:r>
      <w:r w:rsidRPr="007C341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(далее – Глава)</w:t>
      </w:r>
      <w:r w:rsidRPr="007C341A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 и если иное не предусмотрено Феде</w:t>
      </w:r>
      <w:r>
        <w:rPr>
          <w:sz w:val="28"/>
          <w:szCs w:val="28"/>
        </w:rPr>
        <w:t>ральным законом РФ</w:t>
      </w:r>
      <w:r w:rsidRPr="007C341A">
        <w:rPr>
          <w:sz w:val="28"/>
          <w:szCs w:val="28"/>
        </w:rPr>
        <w:t xml:space="preserve"> № 25-ФЗ. 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>Под конфликтом интересов понимается ситуация, определяемая частью 1 статьи 10 Федерального закона № 273-ФЗ.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341A">
        <w:rPr>
          <w:rFonts w:ascii="Times New Roman" w:hAnsi="Times New Roman" w:cs="Times New Roman"/>
          <w:sz w:val="28"/>
          <w:szCs w:val="28"/>
        </w:rPr>
        <w:t>. Выполнение муниципальным служащим иной оплачиваемой работы должно осуществляться в свободное от основной работы время.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341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4" w:tooltip="                                Уведомление" w:history="1">
        <w:r w:rsidRPr="007C341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C341A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(далее - уведомление) составляется муниципальным служащи</w:t>
      </w:r>
      <w:r>
        <w:rPr>
          <w:rFonts w:ascii="Times New Roman" w:hAnsi="Times New Roman" w:cs="Times New Roman"/>
          <w:sz w:val="28"/>
          <w:szCs w:val="28"/>
        </w:rPr>
        <w:t>м по форме согласно приложению №</w:t>
      </w:r>
      <w:r w:rsidRPr="007C341A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>Уведомление должно содержать: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>а)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>б) наименование должности по иной оплачиваемой работе, основные обязанности, описание характера работы;</w:t>
      </w:r>
    </w:p>
    <w:p w:rsidR="00DE07A9" w:rsidRPr="007C341A" w:rsidRDefault="00DE07A9" w:rsidP="00DE07A9">
      <w:pPr>
        <w:ind w:right="-1" w:firstLine="567"/>
        <w:jc w:val="both"/>
        <w:rPr>
          <w:sz w:val="28"/>
          <w:szCs w:val="28"/>
        </w:rPr>
      </w:pPr>
      <w:r w:rsidRPr="007C341A">
        <w:rPr>
          <w:sz w:val="28"/>
          <w:szCs w:val="28"/>
        </w:rPr>
        <w:t>в)  предполагаемый график занятости (сроки и время выполнения иной оплачиваемой работы).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341A">
        <w:rPr>
          <w:rFonts w:ascii="Times New Roman" w:hAnsi="Times New Roman" w:cs="Times New Roman"/>
          <w:sz w:val="28"/>
          <w:szCs w:val="28"/>
        </w:rPr>
        <w:t xml:space="preserve">Уведомление должно быть направлено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341A">
        <w:rPr>
          <w:rFonts w:ascii="Times New Roman" w:hAnsi="Times New Roman" w:cs="Times New Roman"/>
          <w:sz w:val="28"/>
          <w:szCs w:val="28"/>
        </w:rPr>
        <w:t>лаве до начала выполнения иной оплачиваемой работы.</w:t>
      </w:r>
    </w:p>
    <w:p w:rsidR="00DE07A9" w:rsidRPr="00D5588F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 xml:space="preserve"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341A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8F">
        <w:rPr>
          <w:rFonts w:ascii="Times New Roman" w:hAnsi="Times New Roman" w:cs="Times New Roman"/>
          <w:b/>
          <w:sz w:val="28"/>
          <w:szCs w:val="28"/>
        </w:rPr>
        <w:t>в соответствии с настоящим порядком.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lastRenderedPageBreak/>
        <w:t xml:space="preserve">6. Муниципальные служащие представляют уведомление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7C34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341A">
        <w:rPr>
          <w:rFonts w:ascii="Times New Roman" w:hAnsi="Times New Roman" w:cs="Times New Roman"/>
          <w:sz w:val="28"/>
          <w:szCs w:val="28"/>
        </w:rPr>
        <w:t>на которого возложены обязанности по ведению кадровой работы (далее – специалист администрации).</w:t>
      </w:r>
    </w:p>
    <w:p w:rsidR="00DE07A9" w:rsidRPr="007C341A" w:rsidRDefault="00DE07A9" w:rsidP="00DE07A9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341A">
        <w:rPr>
          <w:sz w:val="28"/>
          <w:szCs w:val="28"/>
        </w:rPr>
        <w:t>Регистрация уведомлений осуществляется специалистом администрации в день их поступления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DE07A9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Уведомление передается</w:t>
      </w:r>
      <w:r w:rsidRPr="007C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341A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D5588F">
        <w:rPr>
          <w:rFonts w:ascii="Times New Roman" w:hAnsi="Times New Roman" w:cs="Times New Roman"/>
          <w:b/>
          <w:sz w:val="28"/>
          <w:szCs w:val="28"/>
        </w:rPr>
        <w:t>главным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на рассмотрение в день регистрации уведомления.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7C341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C341A">
        <w:rPr>
          <w:rFonts w:ascii="Times New Roman" w:hAnsi="Times New Roman" w:cs="Times New Roman"/>
          <w:color w:val="000000"/>
          <w:sz w:val="28"/>
          <w:szCs w:val="28"/>
        </w:rPr>
        <w:t xml:space="preserve">лава полагает, что иная оплачиваемая работа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повлечет возникновения конфликта интересов, </w:t>
      </w:r>
      <w:r w:rsidRPr="007C341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  <w:r w:rsidRPr="007C341A"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передается специалисту администрации с резолюцией о</w:t>
      </w:r>
      <w:r>
        <w:rPr>
          <w:rFonts w:ascii="Times New Roman" w:hAnsi="Times New Roman" w:cs="Times New Roman"/>
          <w:sz w:val="28"/>
          <w:szCs w:val="28"/>
        </w:rPr>
        <w:t xml:space="preserve"> приобщении к личному делу муниципального служащего.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34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341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C341A">
        <w:rPr>
          <w:rFonts w:ascii="Times New Roman" w:hAnsi="Times New Roman" w:cs="Times New Roman"/>
          <w:color w:val="000000"/>
          <w:sz w:val="28"/>
          <w:szCs w:val="28"/>
        </w:rPr>
        <w:t xml:space="preserve">лава полагает, что иная оплачиваемая работа муниципального служащего может привести к конфликту интересов, уведомление </w:t>
      </w:r>
      <w:r w:rsidRPr="007C341A"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 xml:space="preserve"> передается специалисту администрации с резолюцией о направлении уведомления в комиссию по соблюдению требований к служебному поведению муниципальных служащих и урегулированию конфликта интересов на муниципальной службе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7C34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341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DE07A9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в день поступления уведомления передает уведомление в комиссию, о чем проставляется отметка в журнале </w:t>
      </w:r>
      <w:r w:rsidRPr="007C341A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8B">
        <w:rPr>
          <w:rFonts w:ascii="Times New Roman" w:hAnsi="Times New Roman" w:cs="Times New Roman"/>
          <w:sz w:val="28"/>
          <w:szCs w:val="28"/>
        </w:rPr>
        <w:t>Комиссия рассматривает уведомление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Саянского муниципального образования, утвержденным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058B">
        <w:rPr>
          <w:rFonts w:ascii="Times New Roman" w:hAnsi="Times New Roman" w:cs="Times New Roman"/>
          <w:sz w:val="28"/>
          <w:szCs w:val="28"/>
        </w:rPr>
        <w:t xml:space="preserve"> Думы № 23 от 20.11.2014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05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058B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058B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7A9" w:rsidRPr="000818AF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C341A">
        <w:rPr>
          <w:rFonts w:ascii="Times New Roman" w:hAnsi="Times New Roman" w:cs="Times New Roman"/>
          <w:sz w:val="28"/>
          <w:szCs w:val="28"/>
        </w:rPr>
        <w:t xml:space="preserve">. </w:t>
      </w:r>
      <w:r w:rsidRPr="007C341A">
        <w:rPr>
          <w:rFonts w:ascii="Times New Roman" w:hAnsi="Times New Roman" w:cs="Times New Roman"/>
          <w:color w:val="000000"/>
          <w:sz w:val="28"/>
          <w:szCs w:val="28"/>
        </w:rPr>
        <w:t>Несоблюдение муниципальным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>им порядка предварительного увед</w:t>
      </w:r>
      <w:r w:rsidRPr="007C341A">
        <w:rPr>
          <w:rFonts w:ascii="Times New Roman" w:hAnsi="Times New Roman" w:cs="Times New Roman"/>
          <w:color w:val="000000"/>
          <w:sz w:val="28"/>
          <w:szCs w:val="28"/>
        </w:rPr>
        <w:t>омления работодателя о выполнении иной оплачиваемой работы является основанием для привлечения его к дисциплинарной ответственности в установленном законом порядке.</w:t>
      </w:r>
    </w:p>
    <w:p w:rsidR="00DE07A9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7A9" w:rsidRPr="007C341A" w:rsidRDefault="00DE07A9" w:rsidP="00DE07A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C341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DE07A9" w:rsidRPr="007C341A" w:rsidRDefault="00DE07A9" w:rsidP="00DE07A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C341A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DE07A9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Pr="000818AF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 w:rsidRPr="000818AF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gramStart"/>
      <w:r w:rsidRPr="000818AF">
        <w:rPr>
          <w:rFonts w:ascii="Times New Roman" w:hAnsi="Times New Roman" w:cs="Times New Roman"/>
          <w:sz w:val="24"/>
          <w:szCs w:val="24"/>
        </w:rPr>
        <w:t>Саянского</w:t>
      </w:r>
      <w:proofErr w:type="gramEnd"/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 представителя </w:t>
      </w:r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нанимателя (работодателя) о выполнении </w:t>
      </w:r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Pr="006061F0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F0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6061F0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DE07A9" w:rsidRPr="0099375C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07A9" w:rsidRPr="0099375C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(Ф.И.О.)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</w:t>
      </w:r>
      <w:r>
        <w:rPr>
          <w:rFonts w:ascii="Times New Roman" w:hAnsi="Times New Roman" w:cs="Times New Roman"/>
          <w:sz w:val="24"/>
          <w:szCs w:val="24"/>
        </w:rPr>
        <w:tab/>
      </w:r>
      <w:r w:rsidRPr="0099375C">
        <w:rPr>
          <w:rFonts w:ascii="Times New Roman" w:hAnsi="Times New Roman" w:cs="Times New Roman"/>
          <w:sz w:val="24"/>
          <w:szCs w:val="24"/>
        </w:rPr>
        <w:t>служащего,</w:t>
      </w:r>
      <w:r w:rsidRPr="007C341A">
        <w:rPr>
          <w:rFonts w:ascii="Times New Roman" w:hAnsi="Times New Roman" w:cs="Times New Roman"/>
          <w:sz w:val="28"/>
          <w:szCs w:val="28"/>
        </w:rPr>
        <w:t xml:space="preserve">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End"/>
    </w:p>
    <w:p w:rsidR="00DE07A9" w:rsidRPr="0099375C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замещаемая им должность)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 w:rsidRPr="007C34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07A9" w:rsidRPr="007C341A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</w:t>
      </w:r>
      <w:r w:rsidRPr="007C341A">
        <w:rPr>
          <w:rFonts w:ascii="Times New Roman" w:hAnsi="Times New Roman" w:cs="Times New Roman"/>
          <w:sz w:val="28"/>
          <w:szCs w:val="28"/>
        </w:rPr>
        <w:t>с  частью  2  статьи 11 Федерального закона от 2 марта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2007 года N 25-ФЗ "О муниципальной службе в Российской Федерации"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Вас о том, что я намере</w:t>
      </w:r>
      <w:proofErr w:type="gramStart"/>
      <w:r w:rsidRPr="007C34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C341A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DE07A9" w:rsidRPr="007C341A" w:rsidRDefault="00DE07A9" w:rsidP="00DE07A9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07A9" w:rsidRPr="0099375C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375C">
        <w:rPr>
          <w:rFonts w:ascii="Times New Roman" w:hAnsi="Times New Roman" w:cs="Times New Roman"/>
          <w:sz w:val="24"/>
          <w:szCs w:val="24"/>
        </w:rPr>
        <w:t>(указываются сведения о деятельности, которую собирается осуществлять</w:t>
      </w:r>
      <w:proofErr w:type="gramEnd"/>
    </w:p>
    <w:p w:rsidR="00DE07A9" w:rsidRPr="0099375C" w:rsidRDefault="00DE07A9" w:rsidP="00DE07A9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07A9" w:rsidRPr="0099375C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служащий:</w:t>
      </w:r>
      <w:r w:rsidRPr="0099375C">
        <w:rPr>
          <w:rFonts w:ascii="Times New Roman" w:hAnsi="Times New Roman" w:cs="Times New Roman"/>
          <w:sz w:val="24"/>
          <w:szCs w:val="24"/>
        </w:rPr>
        <w:t xml:space="preserve"> наименование, юридический адрес организации,</w:t>
      </w:r>
    </w:p>
    <w:p w:rsidR="00DE07A9" w:rsidRPr="0099375C" w:rsidRDefault="00DE07A9" w:rsidP="00DE07A9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07A9" w:rsidRPr="0099375C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место работы, должность, должностные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описание характера работы,</w:t>
      </w:r>
      <w:r w:rsidRPr="00993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7A9" w:rsidRPr="0099375C" w:rsidRDefault="00DE07A9" w:rsidP="00DE07A9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E07A9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 xml:space="preserve">предполагаемая дата начала выполнения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и срок, в течение которого </w:t>
      </w:r>
    </w:p>
    <w:p w:rsidR="00DE07A9" w:rsidRPr="0099375C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07A9" w:rsidRPr="0099375C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9375C">
        <w:rPr>
          <w:rFonts w:ascii="Times New Roman" w:hAnsi="Times New Roman" w:cs="Times New Roman"/>
          <w:sz w:val="24"/>
          <w:szCs w:val="24"/>
        </w:rPr>
        <w:t>осуществляться работа, иное)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7C341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C341A">
        <w:rPr>
          <w:rFonts w:ascii="Times New Roman" w:hAnsi="Times New Roman" w:cs="Times New Roman"/>
          <w:sz w:val="28"/>
          <w:szCs w:val="28"/>
        </w:rPr>
        <w:t>_</w:t>
      </w:r>
    </w:p>
    <w:p w:rsidR="00DE07A9" w:rsidRPr="00450396" w:rsidRDefault="00DE07A9" w:rsidP="00DE07A9">
      <w:pPr>
        <w:pStyle w:val="ConsPlusNonforma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0396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выполняться в свободное </w:t>
      </w:r>
      <w:r w:rsidRPr="007C341A">
        <w:rPr>
          <w:rFonts w:ascii="Times New Roman" w:hAnsi="Times New Roman" w:cs="Times New Roman"/>
          <w:sz w:val="28"/>
          <w:szCs w:val="28"/>
        </w:rPr>
        <w:t>от основной работы время и не повлечет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собой конфликт интересов.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</w:t>
      </w:r>
      <w:r w:rsidRPr="007C341A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статьей 14 </w:t>
      </w:r>
      <w:r w:rsidRPr="007C341A">
        <w:rPr>
          <w:rFonts w:ascii="Times New Roman" w:hAnsi="Times New Roman" w:cs="Times New Roman"/>
          <w:sz w:val="28"/>
          <w:szCs w:val="28"/>
        </w:rPr>
        <w:t>Федерального закона "О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Pr="007C341A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"___" __________ 20___ г</w:t>
      </w:r>
      <w:proofErr w:type="gramStart"/>
      <w:r w:rsidRPr="007C341A">
        <w:rPr>
          <w:rFonts w:ascii="Times New Roman" w:hAnsi="Times New Roman" w:cs="Times New Roman"/>
          <w:sz w:val="28"/>
          <w:szCs w:val="28"/>
        </w:rPr>
        <w:t>. ____________________ (__________________________)</w:t>
      </w:r>
      <w:proofErr w:type="gramEnd"/>
    </w:p>
    <w:p w:rsidR="00DE07A9" w:rsidRPr="00450396" w:rsidRDefault="00DE07A9" w:rsidP="00DE07A9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396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</w:p>
    <w:p w:rsidR="00DE07A9" w:rsidRPr="007C341A" w:rsidRDefault="00DE07A9" w:rsidP="00DE07A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7A9" w:rsidRPr="000818AF" w:rsidRDefault="00DE07A9" w:rsidP="00DE07A9">
      <w:pPr>
        <w:pStyle w:val="ConsPlusNormal"/>
        <w:ind w:right="-1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proofErr w:type="gramStart"/>
      <w:r w:rsidRPr="000818AF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gramStart"/>
      <w:r w:rsidRPr="000818AF">
        <w:rPr>
          <w:rFonts w:ascii="Times New Roman" w:hAnsi="Times New Roman" w:cs="Times New Roman"/>
          <w:sz w:val="24"/>
          <w:szCs w:val="24"/>
        </w:rPr>
        <w:t>Саянского</w:t>
      </w:r>
      <w:proofErr w:type="gramEnd"/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 представителя </w:t>
      </w:r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 xml:space="preserve">нанимателя (работодателя) о выполнении </w:t>
      </w:r>
    </w:p>
    <w:p w:rsidR="00DE07A9" w:rsidRPr="000818AF" w:rsidRDefault="00DE07A9" w:rsidP="00DE07A9">
      <w:pPr>
        <w:pStyle w:val="ConsPlusNormal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18AF">
        <w:rPr>
          <w:rFonts w:ascii="Times New Roman" w:hAnsi="Times New Roman" w:cs="Times New Roman"/>
          <w:sz w:val="24"/>
          <w:szCs w:val="24"/>
        </w:rPr>
        <w:t>иной оплачиваемой работы</w:t>
      </w:r>
    </w:p>
    <w:p w:rsidR="00DE07A9" w:rsidRPr="007C341A" w:rsidRDefault="00DE07A9" w:rsidP="00DE07A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DE07A9" w:rsidRPr="007C341A" w:rsidRDefault="00DE07A9" w:rsidP="00DE07A9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DE07A9" w:rsidRPr="00450396" w:rsidRDefault="00DE07A9" w:rsidP="00DE07A9">
      <w:pPr>
        <w:shd w:val="clear" w:color="auto" w:fill="FFFFFF"/>
        <w:spacing w:before="150" w:after="150" w:line="288" w:lineRule="atLeast"/>
        <w:ind w:right="-1" w:firstLine="567"/>
        <w:jc w:val="center"/>
        <w:rPr>
          <w:sz w:val="28"/>
          <w:szCs w:val="28"/>
        </w:rPr>
      </w:pPr>
      <w:r w:rsidRPr="00450396">
        <w:rPr>
          <w:b/>
          <w:bCs/>
          <w:sz w:val="28"/>
          <w:szCs w:val="28"/>
        </w:rPr>
        <w:t>ЖУРНАЛ</w:t>
      </w:r>
      <w:r w:rsidRPr="00450396">
        <w:rPr>
          <w:b/>
          <w:bCs/>
          <w:sz w:val="28"/>
          <w:szCs w:val="28"/>
        </w:rPr>
        <w:br/>
        <w:t>регистрации уведомлений об иной оплачиваемой работе</w:t>
      </w:r>
    </w:p>
    <w:tbl>
      <w:tblPr>
        <w:tblW w:w="9356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199"/>
        <w:gridCol w:w="1560"/>
        <w:gridCol w:w="1417"/>
        <w:gridCol w:w="1276"/>
        <w:gridCol w:w="1559"/>
        <w:gridCol w:w="1843"/>
      </w:tblGrid>
      <w:tr w:rsidR="00DE07A9" w:rsidRPr="007C341A" w:rsidTr="00175CFC">
        <w:trPr>
          <w:trHeight w:val="2386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 w:after="150"/>
              <w:ind w:right="-1" w:firstLine="567"/>
              <w:jc w:val="center"/>
            </w:pPr>
            <w:r w:rsidRPr="00450396">
              <w:t xml:space="preserve">N </w:t>
            </w:r>
            <w:proofErr w:type="gramStart"/>
            <w:r w:rsidRPr="00450396">
              <w:t>п</w:t>
            </w:r>
            <w:proofErr w:type="gramEnd"/>
            <w:r w:rsidRPr="00450396">
              <w:t>/п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 w:after="150"/>
              <w:ind w:right="-1" w:firstLine="567"/>
              <w:jc w:val="center"/>
            </w:pPr>
            <w:r w:rsidRPr="00450396">
              <w:t>Дата регистрации уведомления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 w:after="150"/>
              <w:ind w:right="-1" w:firstLine="567"/>
              <w:jc w:val="center"/>
            </w:pPr>
            <w:r w:rsidRPr="00450396">
              <w:t>Ф.И.О., 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 w:after="150"/>
              <w:ind w:right="-1" w:firstLine="567"/>
              <w:jc w:val="center"/>
            </w:pPr>
            <w:r w:rsidRPr="00450396">
              <w:t>Сведения об иной оплачиваемой работе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 w:after="150"/>
              <w:ind w:right="-1" w:firstLine="567"/>
              <w:jc w:val="center"/>
            </w:pPr>
            <w:r w:rsidRPr="00450396">
              <w:t>Дата рассмотрения уведомления, краткое содержание резолюции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 w:after="150"/>
              <w:ind w:right="-1" w:firstLine="567"/>
              <w:jc w:val="center"/>
            </w:pPr>
            <w:r w:rsidRPr="00450396">
              <w:t>Дата передачи уведомления в комиссию по урегулированию конфликта интересов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450396" w:rsidRDefault="00DE07A9" w:rsidP="00175CFC">
            <w:pPr>
              <w:spacing w:before="150"/>
              <w:ind w:right="-1" w:firstLine="567"/>
              <w:jc w:val="center"/>
            </w:pPr>
            <w:r w:rsidRPr="00450396">
              <w:t>Сведения о рассмотрении уведомления комиссией по урегулированию конфликта интересов</w:t>
            </w:r>
          </w:p>
        </w:tc>
      </w:tr>
      <w:tr w:rsidR="00DE07A9" w:rsidRPr="007C341A" w:rsidTr="00175CFC">
        <w:trPr>
          <w:trHeight w:val="279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</w:tr>
      <w:tr w:rsidR="00DE07A9" w:rsidRPr="007C341A" w:rsidTr="00175CFC">
        <w:trPr>
          <w:trHeight w:val="22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07A9" w:rsidRPr="007C341A" w:rsidRDefault="00DE07A9" w:rsidP="00175CFC">
            <w:pPr>
              <w:spacing w:before="150"/>
              <w:ind w:right="-1" w:firstLine="567"/>
              <w:jc w:val="center"/>
              <w:rPr>
                <w:sz w:val="28"/>
                <w:szCs w:val="28"/>
              </w:rPr>
            </w:pPr>
            <w:r w:rsidRPr="007C341A">
              <w:rPr>
                <w:sz w:val="28"/>
                <w:szCs w:val="28"/>
              </w:rPr>
              <w:t> </w:t>
            </w:r>
          </w:p>
        </w:tc>
      </w:tr>
    </w:tbl>
    <w:p w:rsidR="00DE07A9" w:rsidRPr="007C341A" w:rsidRDefault="00DE07A9" w:rsidP="00DE07A9">
      <w:pPr>
        <w:ind w:right="-1" w:firstLine="567"/>
        <w:rPr>
          <w:sz w:val="28"/>
          <w:szCs w:val="28"/>
        </w:rPr>
      </w:pPr>
    </w:p>
    <w:p w:rsidR="00DE07A9" w:rsidRPr="001F5BC5" w:rsidRDefault="00DE07A9" w:rsidP="00DE07A9">
      <w:pPr>
        <w:tabs>
          <w:tab w:val="left" w:pos="-1080"/>
        </w:tabs>
        <w:ind w:right="-1" w:firstLine="567"/>
        <w:jc w:val="both"/>
        <w:rPr>
          <w:sz w:val="20"/>
          <w:szCs w:val="20"/>
        </w:rPr>
      </w:pPr>
    </w:p>
    <w:p w:rsidR="00E65A9A" w:rsidRPr="00DE07A9" w:rsidRDefault="00E65A9A" w:rsidP="00DE07A9">
      <w:pPr>
        <w:ind w:left="-567" w:right="-284" w:firstLine="567"/>
        <w:rPr>
          <w:sz w:val="28"/>
          <w:szCs w:val="28"/>
        </w:rPr>
      </w:pPr>
      <w:bookmarkStart w:id="1" w:name="_GoBack"/>
      <w:bookmarkEnd w:id="1"/>
    </w:p>
    <w:sectPr w:rsidR="00E65A9A" w:rsidRPr="00DE07A9" w:rsidSect="00D62CC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DC7"/>
    <w:multiLevelType w:val="hybridMultilevel"/>
    <w:tmpl w:val="8E749624"/>
    <w:lvl w:ilvl="0" w:tplc="89CA6C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3"/>
    <w:rsid w:val="005B7C03"/>
    <w:rsid w:val="00DE07A9"/>
    <w:rsid w:val="00E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E07A9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uiPriority w:val="99"/>
    <w:rsid w:val="00DE0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E07A9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uiPriority w:val="99"/>
    <w:rsid w:val="00DE0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B159DE561126A89F2FAC3A877D1F2E5C3F7AD17EF54BFE8427040C7EA2273527FEFAB609DA4E0C0A84501A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2017-07-18T06:37:00Z</dcterms:created>
  <dcterms:modified xsi:type="dcterms:W3CDTF">2017-07-18T06:38:00Z</dcterms:modified>
</cp:coreProperties>
</file>